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79B7" w:rsidRDefault="00DE79B7" w:rsidP="00DE79B7">
      <w:pPr>
        <w:jc w:val="center"/>
        <w:rPr>
          <w:rFonts w:ascii="SL_Times New Roman" w:hAnsi="SL_Times New Roman"/>
          <w:b/>
          <w:bCs/>
          <w:sz w:val="28"/>
          <w:lang w:val="tt-RU"/>
        </w:rPr>
      </w:pPr>
      <w:r>
        <w:rPr>
          <w:rFonts w:ascii="SL_Times New Roman" w:hAnsi="SL_Times New Roman"/>
          <w:b/>
          <w:bCs/>
          <w:sz w:val="28"/>
          <w:lang w:val="tt-RU"/>
        </w:rPr>
        <w:t xml:space="preserve">2015 – 2016 нче уку елында укучыларның шәхси делоларын тикшерү </w:t>
      </w:r>
    </w:p>
    <w:p w:rsidR="00DE79B7" w:rsidRDefault="00DE79B7" w:rsidP="00DE79B7">
      <w:pPr>
        <w:jc w:val="center"/>
        <w:rPr>
          <w:rFonts w:ascii="SL_Times New Roman" w:hAnsi="SL_Times New Roman"/>
          <w:sz w:val="28"/>
          <w:lang w:val="tt-RU"/>
        </w:rPr>
      </w:pPr>
      <w:r>
        <w:rPr>
          <w:rFonts w:ascii="SL_Times New Roman" w:hAnsi="SL_Times New Roman"/>
          <w:b/>
          <w:bCs/>
          <w:sz w:val="28"/>
          <w:lang w:val="tt-RU"/>
        </w:rPr>
        <w:t xml:space="preserve">нәтиҗәләре буенча справка. </w:t>
      </w:r>
    </w:p>
    <w:p w:rsidR="00DE79B7" w:rsidRDefault="00DE79B7" w:rsidP="00DE79B7">
      <w:pPr>
        <w:rPr>
          <w:rFonts w:ascii="SL_Times New Roman" w:hAnsi="SL_Times New Roman"/>
          <w:sz w:val="28"/>
          <w:lang w:val="tt-RU"/>
        </w:rPr>
      </w:pPr>
    </w:p>
    <w:p w:rsidR="00DE79B7" w:rsidRDefault="00DE79B7" w:rsidP="00DE79B7">
      <w:pPr>
        <w:rPr>
          <w:rFonts w:ascii="SL_Times New Roman" w:hAnsi="SL_Times New Roman"/>
          <w:sz w:val="28"/>
          <w:lang w:val="tt-RU"/>
        </w:rPr>
      </w:pPr>
      <w:r>
        <w:rPr>
          <w:rFonts w:ascii="SL_Times New Roman" w:hAnsi="SL_Times New Roman"/>
          <w:sz w:val="28"/>
          <w:lang w:val="tt-RU"/>
        </w:rPr>
        <w:t>Максат: шәхси делоларны тутыруга куелган таләпләрнең үтәлешен тикшерү .</w:t>
      </w:r>
    </w:p>
    <w:p w:rsidR="00DE79B7" w:rsidRDefault="00DE79B7" w:rsidP="00DE79B7">
      <w:pPr>
        <w:rPr>
          <w:rFonts w:ascii="SL_Times New Roman" w:hAnsi="SL_Times New Roman"/>
          <w:sz w:val="28"/>
          <w:lang w:val="tt-RU"/>
        </w:rPr>
      </w:pPr>
    </w:p>
    <w:p w:rsidR="00DE79B7" w:rsidRDefault="00054282" w:rsidP="00DE79B7">
      <w:pPr>
        <w:rPr>
          <w:rFonts w:ascii="SL_Times New Roman" w:hAnsi="SL_Times New Roman"/>
          <w:sz w:val="28"/>
          <w:lang w:val="tt-RU"/>
        </w:rPr>
      </w:pPr>
      <w:r>
        <w:rPr>
          <w:rFonts w:ascii="SL_Times New Roman" w:hAnsi="SL_Times New Roman"/>
          <w:sz w:val="28"/>
          <w:lang w:val="tt-RU"/>
        </w:rPr>
        <w:t>Вакыты: 01.09.2015 – 01.09.2015</w:t>
      </w:r>
    </w:p>
    <w:p w:rsidR="00DE79B7" w:rsidRDefault="00DE79B7" w:rsidP="00DE79B7">
      <w:pPr>
        <w:rPr>
          <w:rFonts w:ascii="SL_Times New Roman" w:hAnsi="SL_Times New Roman"/>
          <w:sz w:val="28"/>
          <w:lang w:val="tt-RU"/>
        </w:rPr>
      </w:pPr>
      <w:r>
        <w:rPr>
          <w:rFonts w:ascii="SL_Times New Roman" w:hAnsi="SL_Times New Roman"/>
          <w:sz w:val="28"/>
          <w:lang w:val="tt-RU"/>
        </w:rPr>
        <w:t>Комиссия составы: Саляхов Р.В.,    укыту эшләре буенча директор урынбасары Ахмитянова Ф.Р..</w:t>
      </w:r>
    </w:p>
    <w:p w:rsidR="00DE79B7" w:rsidRDefault="00DE79B7" w:rsidP="00DE79B7">
      <w:pPr>
        <w:rPr>
          <w:rFonts w:ascii="SL_Times New Roman" w:hAnsi="SL_Times New Roman"/>
          <w:sz w:val="28"/>
          <w:lang w:val="tt-RU"/>
        </w:rPr>
      </w:pPr>
    </w:p>
    <w:p w:rsidR="00DE79B7" w:rsidRDefault="00DE79B7" w:rsidP="00DE79B7">
      <w:pPr>
        <w:numPr>
          <w:ilvl w:val="0"/>
          <w:numId w:val="1"/>
        </w:numPr>
        <w:rPr>
          <w:rFonts w:ascii="SL_Times New Roman" w:hAnsi="SL_Times New Roman"/>
          <w:sz w:val="28"/>
          <w:lang w:val="tt-RU"/>
        </w:rPr>
      </w:pPr>
      <w:r>
        <w:rPr>
          <w:rFonts w:ascii="SL_Times New Roman" w:hAnsi="SL_Times New Roman"/>
          <w:b/>
          <w:bCs/>
          <w:i/>
          <w:iCs/>
          <w:sz w:val="28"/>
          <w:lang w:val="tt-RU"/>
        </w:rPr>
        <w:t>Гомуми бәяләмә</w:t>
      </w:r>
    </w:p>
    <w:p w:rsidR="00DE79B7" w:rsidRDefault="00DE79B7" w:rsidP="00DE79B7">
      <w:pPr>
        <w:ind w:left="1080"/>
        <w:rPr>
          <w:rFonts w:ascii="SL_Times New Roman" w:hAnsi="SL_Times New Roman"/>
          <w:sz w:val="28"/>
          <w:lang w:val="tt-RU"/>
        </w:rPr>
      </w:pPr>
    </w:p>
    <w:p w:rsidR="00DE79B7" w:rsidRDefault="00DE79B7" w:rsidP="00DE79B7">
      <w:pPr>
        <w:rPr>
          <w:rFonts w:ascii="SL_Times New Roman" w:hAnsi="SL_Times New Roman"/>
          <w:sz w:val="28"/>
          <w:lang w:val="tt-RU"/>
        </w:rPr>
      </w:pPr>
      <w:r>
        <w:rPr>
          <w:rFonts w:ascii="SL_Times New Roman" w:hAnsi="SL_Times New Roman"/>
          <w:sz w:val="28"/>
          <w:lang w:val="tt-RU"/>
        </w:rPr>
        <w:t>Укучыларның (1-11 сыйныф )  барысына да  шәхси делолар тутырылган. 201</w:t>
      </w:r>
      <w:r>
        <w:rPr>
          <w:rFonts w:ascii="SL_Times New Roman" w:hAnsi="SL_Times New Roman"/>
          <w:sz w:val="28"/>
        </w:rPr>
        <w:t>5</w:t>
      </w:r>
      <w:r>
        <w:rPr>
          <w:rFonts w:ascii="SL_Times New Roman" w:hAnsi="SL_Times New Roman"/>
          <w:sz w:val="28"/>
          <w:lang w:val="tt-RU"/>
        </w:rPr>
        <w:t>-201</w:t>
      </w:r>
      <w:r>
        <w:rPr>
          <w:rFonts w:ascii="SL_Times New Roman" w:hAnsi="SL_Times New Roman"/>
          <w:sz w:val="28"/>
        </w:rPr>
        <w:t>6</w:t>
      </w:r>
      <w:r>
        <w:rPr>
          <w:rFonts w:ascii="SL_Times New Roman" w:hAnsi="SL_Times New Roman"/>
          <w:sz w:val="28"/>
          <w:lang w:val="en-US"/>
        </w:rPr>
        <w:t>``</w:t>
      </w:r>
      <w:r>
        <w:rPr>
          <w:rFonts w:ascii="SL_Times New Roman" w:hAnsi="SL_Times New Roman"/>
          <w:sz w:val="28"/>
          <w:lang w:val="tt-RU"/>
        </w:rPr>
        <w:t xml:space="preserve"> нче уку елының 1 нче сентябренә  98 шәхси дело бар.</w:t>
      </w:r>
    </w:p>
    <w:p w:rsidR="00DE79B7" w:rsidRDefault="00DE79B7" w:rsidP="00DE79B7">
      <w:pPr>
        <w:rPr>
          <w:rFonts w:ascii="SL_Times New Roman" w:hAnsi="SL_Times New Roman"/>
          <w:sz w:val="28"/>
          <w:lang w:val="tt-RU"/>
        </w:rPr>
      </w:pPr>
    </w:p>
    <w:p w:rsidR="00DE79B7" w:rsidRDefault="00DE79B7" w:rsidP="00DE79B7">
      <w:pPr>
        <w:numPr>
          <w:ilvl w:val="0"/>
          <w:numId w:val="1"/>
        </w:numPr>
        <w:rPr>
          <w:rFonts w:ascii="SL_Times New Roman" w:hAnsi="SL_Times New Roman"/>
          <w:sz w:val="28"/>
          <w:lang w:val="tt-RU"/>
        </w:rPr>
      </w:pPr>
      <w:r>
        <w:rPr>
          <w:rFonts w:ascii="SL_Times New Roman" w:hAnsi="SL_Times New Roman"/>
          <w:b/>
          <w:bCs/>
          <w:i/>
          <w:iCs/>
          <w:sz w:val="28"/>
          <w:lang w:val="tt-RU"/>
        </w:rPr>
        <w:t>Уңай яклар.</w:t>
      </w:r>
    </w:p>
    <w:p w:rsidR="00DE79B7" w:rsidRDefault="00DE79B7" w:rsidP="00DE79B7">
      <w:pPr>
        <w:ind w:left="360" w:firstLine="540"/>
        <w:jc w:val="both"/>
        <w:rPr>
          <w:rFonts w:ascii="SL_Times New Roman" w:hAnsi="SL_Times New Roman"/>
          <w:sz w:val="28"/>
          <w:lang w:val="tt-RU"/>
        </w:rPr>
      </w:pPr>
      <w:r>
        <w:rPr>
          <w:rFonts w:ascii="SL_Times New Roman" w:hAnsi="SL_Times New Roman"/>
          <w:sz w:val="28"/>
          <w:lang w:val="tt-RU"/>
        </w:rPr>
        <w:t>Шәхси делолар һәр классныкы аерым папкаларга салынган. Һәр классның алфавит буенча исемлеге бар һәм шәхси делолар шул тәртиптә куелган. Шәхси дело тышында укучы турындагы мәгьлүмат туу турындагы таныклык буенча тутырылган. Мәктәпкә алыну турындагы мәгьлүматлар (печать, имза) бар. Яңа килгәннәрнең килү турындагы мәгьлүматы бар. Шәхси делоларда номер алфавит китабындагы номерга туры килә. Укучы турындагы гомуми белешмәләр тутырылган. Шәхси дело эчендәге документлар түбәндәгетәртиптә урнашкан: 1)гариза (“Электронное образование” аша бирелә, кәгазь варианты тегелә), 2) медицина справкасы, 3) туу тырындагы таныклык копиясе, 4) яшәү урыныннан справка; 1 нче сыйныф укучыларын 1 нче сыйныфка кабул итү ,2 нче сыйныф укучыларын 2 нче сыйныфка кабул итү, 3  нче сыйныф укучыларын  3 нче сыйныфка кабул итү. 4нче сыйныф укучыларын 4 нче сыйныфка кабул итү 5 нче сыйныф укучыларын  5 нче сыйныфка кабул итү, 6 нче сыйныф укучыларын  6нче сыйныфка кабул итү, 7 нче сыйныф укучыларын  7 нче сыйныфка кабул итү,  8 нче сыйныф укучыларын  8 нче сыйныфка кабул итү, 9 нче сыйныф укучыларын  9 нче сыйныфка кабул итү, 10-11 сыйныф укучылары өчен 10-11 сыйныфларга  кабул итү турындагы гаризалар бар.  1с- 4 укучы, 2с-10 укучы, 3с – 8 укучы, 4с – 8 укучы, 5с – 13 укучы, 6с – 8 укучы, 7с – 9 укучы, 8с – 17 укучы, 9с – 15 укучы, 10с – 3 укучы, 11с – 2 укучы бар. Барлыгы 98 шәхси дело.</w:t>
      </w:r>
    </w:p>
    <w:p w:rsidR="00DE79B7" w:rsidRDefault="00DE79B7" w:rsidP="00DE79B7">
      <w:pPr>
        <w:ind w:left="1080"/>
        <w:jc w:val="both"/>
        <w:rPr>
          <w:rFonts w:ascii="SL_Times New Roman" w:hAnsi="SL_Times New Roman"/>
          <w:sz w:val="28"/>
          <w:lang w:val="tt-RU"/>
        </w:rPr>
      </w:pPr>
    </w:p>
    <w:p w:rsidR="00DE79B7" w:rsidRDefault="00DE79B7" w:rsidP="00DE79B7">
      <w:pPr>
        <w:jc w:val="both"/>
        <w:rPr>
          <w:rFonts w:ascii="SL_Times New Roman" w:hAnsi="SL_Times New Roman"/>
          <w:sz w:val="28"/>
          <w:lang w:val="tt-RU"/>
        </w:rPr>
      </w:pPr>
    </w:p>
    <w:p w:rsidR="00DE79B7" w:rsidRDefault="00DE79B7" w:rsidP="00DE79B7">
      <w:pPr>
        <w:numPr>
          <w:ilvl w:val="0"/>
          <w:numId w:val="1"/>
        </w:numPr>
        <w:jc w:val="both"/>
        <w:rPr>
          <w:rFonts w:ascii="SL_Times New Roman" w:hAnsi="SL_Times New Roman"/>
          <w:sz w:val="28"/>
          <w:lang w:val="tt-RU"/>
        </w:rPr>
      </w:pPr>
      <w:r>
        <w:rPr>
          <w:rFonts w:ascii="SL_Times New Roman" w:hAnsi="SL_Times New Roman"/>
          <w:b/>
          <w:bCs/>
          <w:i/>
          <w:iCs/>
          <w:sz w:val="28"/>
          <w:lang w:val="tt-RU"/>
        </w:rPr>
        <w:t xml:space="preserve">Нәтиҗә. Күрсәтмә. </w:t>
      </w:r>
    </w:p>
    <w:p w:rsidR="00DE79B7" w:rsidRDefault="00DE79B7" w:rsidP="00DE79B7">
      <w:pPr>
        <w:jc w:val="both"/>
        <w:rPr>
          <w:rFonts w:ascii="SL_Times New Roman" w:hAnsi="SL_Times New Roman"/>
          <w:sz w:val="28"/>
          <w:lang w:val="tt-RU"/>
        </w:rPr>
      </w:pPr>
      <w:r>
        <w:rPr>
          <w:rFonts w:ascii="SL_Times New Roman" w:hAnsi="SL_Times New Roman"/>
          <w:sz w:val="28"/>
        </w:rPr>
        <w:t>1.</w:t>
      </w:r>
      <w:r>
        <w:rPr>
          <w:rFonts w:ascii="SL_Times New Roman" w:hAnsi="SL_Times New Roman"/>
          <w:sz w:val="28"/>
          <w:lang w:val="tt-RU"/>
        </w:rPr>
        <w:t>Справка белән укытучылар коллективын директор алды киңәшмәсендә таныштырырга.</w:t>
      </w:r>
    </w:p>
    <w:p w:rsidR="00DE79B7" w:rsidRDefault="00DE79B7" w:rsidP="00DE79B7">
      <w:pPr>
        <w:jc w:val="both"/>
        <w:rPr>
          <w:rFonts w:ascii="SL_Times New Roman" w:hAnsi="SL_Times New Roman"/>
          <w:sz w:val="28"/>
          <w:lang w:val="tt-RU"/>
        </w:rPr>
      </w:pPr>
    </w:p>
    <w:p w:rsidR="00DE79B7" w:rsidRDefault="00DE79B7" w:rsidP="00DE79B7">
      <w:pPr>
        <w:jc w:val="both"/>
        <w:rPr>
          <w:rFonts w:ascii="SL_Times New Roman" w:hAnsi="SL_Times New Roman"/>
          <w:sz w:val="28"/>
          <w:lang w:val="tt-RU"/>
        </w:rPr>
      </w:pPr>
    </w:p>
    <w:p w:rsidR="002C52A3" w:rsidRPr="00DE79B7" w:rsidRDefault="00DE79B7" w:rsidP="00DE79B7">
      <w:pPr>
        <w:jc w:val="both"/>
        <w:rPr>
          <w:rFonts w:ascii="SL_Times New Roman" w:hAnsi="SL_Times New Roman"/>
          <w:sz w:val="28"/>
          <w:lang w:val="tt-RU"/>
        </w:rPr>
      </w:pPr>
      <w:r>
        <w:rPr>
          <w:rFonts w:ascii="SL_Times New Roman" w:hAnsi="SL_Times New Roman"/>
          <w:sz w:val="28"/>
          <w:lang w:val="tt-RU"/>
        </w:rPr>
        <w:t>Укыту эшләре буенча директор урынбасары:          Ахмитянова  Ф.Р.</w:t>
      </w:r>
    </w:p>
    <w:sectPr w:rsidR="002C52A3" w:rsidRPr="00DE79B7" w:rsidSect="002C52A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L_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7C0287"/>
    <w:multiLevelType w:val="hybridMultilevel"/>
    <w:tmpl w:val="4A82DDE8"/>
    <w:lvl w:ilvl="0" w:tplc="1F9CE410">
      <w:start w:val="1"/>
      <w:numFmt w:val="upperRoman"/>
      <w:lvlText w:val="%1."/>
      <w:lvlJc w:val="left"/>
      <w:pPr>
        <w:tabs>
          <w:tab w:val="num" w:pos="1800"/>
        </w:tabs>
        <w:ind w:left="1800" w:hanging="720"/>
      </w:pPr>
      <w:rPr>
        <w:b/>
        <w:i/>
      </w:rPr>
    </w:lvl>
    <w:lvl w:ilvl="1" w:tplc="04190019">
      <w:start w:val="1"/>
      <w:numFmt w:val="lowerLetter"/>
      <w:lvlText w:val="%2."/>
      <w:lvlJc w:val="left"/>
      <w:pPr>
        <w:tabs>
          <w:tab w:val="num" w:pos="2160"/>
        </w:tabs>
        <w:ind w:left="2160" w:hanging="360"/>
      </w:pPr>
    </w:lvl>
    <w:lvl w:ilvl="2" w:tplc="922C1A60">
      <w:start w:val="1"/>
      <w:numFmt w:val="decimal"/>
      <w:lvlText w:val="%3."/>
      <w:lvlJc w:val="left"/>
      <w:pPr>
        <w:tabs>
          <w:tab w:val="num" w:pos="3060"/>
        </w:tabs>
        <w:ind w:left="30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DE79B7"/>
    <w:rsid w:val="00054282"/>
    <w:rsid w:val="002C52A3"/>
    <w:rsid w:val="00383031"/>
    <w:rsid w:val="00DE79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79B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53112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298</Words>
  <Characters>1699</Characters>
  <Application>Microsoft Office Word</Application>
  <DocSecurity>0</DocSecurity>
  <Lines>14</Lines>
  <Paragraphs>3</Paragraphs>
  <ScaleCrop>false</ScaleCrop>
  <Company>Microsoft</Company>
  <LinksUpToDate>false</LinksUpToDate>
  <CharactersWithSpaces>1994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ЛИЛИЯ</cp:lastModifiedBy>
  <cp:revision>4</cp:revision>
  <dcterms:created xsi:type="dcterms:W3CDTF">2015-10-09T19:27:00Z</dcterms:created>
  <dcterms:modified xsi:type="dcterms:W3CDTF">2015-10-09T19:39:00Z</dcterms:modified>
</cp:coreProperties>
</file>